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D86830" w:rsidRDefault="00D86830" w:rsidP="00D86830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D86830" w:rsidRPr="003F4D21" w:rsidRDefault="00D86830" w:rsidP="00D86830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D86830" w:rsidRDefault="00D86830" w:rsidP="00D86830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Pr="007D5AF6" w:rsidRDefault="00D86830" w:rsidP="00D8683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the landlord</w:t>
      </w:r>
    </w:p>
    <w:p w:rsidR="00D86830" w:rsidRPr="0024624D" w:rsidRDefault="00D86830" w:rsidP="00D868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Regs 95 and 96</w:t>
      </w:r>
    </w:p>
    <w:p w:rsidR="00D86830" w:rsidRPr="003F4D21" w:rsidRDefault="00D86830" w:rsidP="00D86830">
      <w:pPr>
        <w:spacing w:after="0" w:line="240" w:lineRule="auto"/>
        <w:rPr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</w:p>
    <w:p w:rsidR="00D86830" w:rsidRDefault="00D86830" w:rsidP="00D86830">
      <w:pPr>
        <w:tabs>
          <w:tab w:val="left" w:pos="709"/>
        </w:tabs>
        <w:spacing w:after="0" w:line="240" w:lineRule="auto"/>
      </w:pPr>
      <w:r>
        <w:t xml:space="preserve">I write to ask that you pay my housing benefit directly to my landlord </w:t>
      </w:r>
      <w:r w:rsidRPr="00CC02CD">
        <w:rPr>
          <w:color w:val="FF0000"/>
        </w:rPr>
        <w:t>[landlord’s name]</w:t>
      </w:r>
      <w:r>
        <w:t xml:space="preserve"> of </w:t>
      </w:r>
      <w:r w:rsidRPr="00CC02CD">
        <w:rPr>
          <w:color w:val="FF0000"/>
        </w:rPr>
        <w:t>[landlord’s address]</w:t>
      </w:r>
      <w:r>
        <w:t>.</w:t>
      </w:r>
    </w:p>
    <w:p w:rsidR="00D86830" w:rsidRDefault="00D86830" w:rsidP="00D86830">
      <w:pPr>
        <w:tabs>
          <w:tab w:val="left" w:pos="709"/>
        </w:tabs>
        <w:spacing w:after="0" w:line="240" w:lineRule="auto"/>
      </w:pPr>
    </w:p>
    <w:p w:rsidR="00D86830" w:rsidRPr="002D1E65" w:rsidRDefault="00D86830" w:rsidP="00D8683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am currently in rent arrears of </w:t>
      </w:r>
      <w:r w:rsidRPr="002D1E65">
        <w:rPr>
          <w:rFonts w:cs="Arial"/>
          <w:sz w:val="24"/>
          <w:szCs w:val="24"/>
        </w:rPr>
        <w:t>£</w:t>
      </w:r>
      <w:r>
        <w:rPr>
          <w:rFonts w:cs="Arial"/>
          <w:color w:val="FF0000"/>
          <w:sz w:val="24"/>
          <w:szCs w:val="24"/>
        </w:rPr>
        <w:t>[</w:t>
      </w:r>
      <w:r w:rsidRPr="002D1E65">
        <w:rPr>
          <w:rFonts w:cs="Arial"/>
          <w:color w:val="FF0000"/>
          <w:sz w:val="24"/>
          <w:szCs w:val="24"/>
        </w:rPr>
        <w:t>amount]</w:t>
      </w:r>
      <w:r w:rsidRPr="002D1E65">
        <w:rPr>
          <w:rFonts w:cs="Arial"/>
          <w:sz w:val="24"/>
          <w:szCs w:val="24"/>
        </w:rPr>
        <w:t xml:space="preserve">.  </w:t>
      </w:r>
      <w:r w:rsidRPr="000E0DAE">
        <w:rPr>
          <w:rFonts w:cs="Arial"/>
          <w:color w:val="7030A0"/>
          <w:sz w:val="24"/>
          <w:szCs w:val="24"/>
        </w:rPr>
        <w:t>[</w:t>
      </w:r>
      <w:r w:rsidRPr="000E0DAE">
        <w:rPr>
          <w:rFonts w:cs="Arial"/>
          <w:i/>
          <w:color w:val="7030A0"/>
          <w:sz w:val="24"/>
          <w:szCs w:val="24"/>
        </w:rPr>
        <w:t>If you have an up to date rent statement, include the following sentence:</w:t>
      </w:r>
      <w:r w:rsidRPr="000E0DAE">
        <w:rPr>
          <w:rFonts w:cs="Arial"/>
          <w:color w:val="7030A0"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 </w:t>
      </w:r>
      <w:r w:rsidRPr="00E84A94">
        <w:rPr>
          <w:rFonts w:cs="Arial"/>
          <w:color w:val="FF0000"/>
          <w:sz w:val="24"/>
          <w:szCs w:val="24"/>
        </w:rPr>
        <w:t>I enclose a statement of my rent account.</w:t>
      </w:r>
    </w:p>
    <w:p w:rsidR="00D86830" w:rsidRPr="002D1E65" w:rsidRDefault="00D86830" w:rsidP="00D86830">
      <w:pPr>
        <w:spacing w:after="0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 xml:space="preserve">I would be grateful if you could consider </w:t>
      </w:r>
      <w:r>
        <w:rPr>
          <w:rFonts w:cs="Arial"/>
          <w:sz w:val="24"/>
          <w:szCs w:val="24"/>
        </w:rPr>
        <w:t>paying my housing benefit directly to my landlord because:</w:t>
      </w:r>
    </w:p>
    <w:p w:rsidR="00D86830" w:rsidRPr="000235B7" w:rsidRDefault="00D86830" w:rsidP="00D86830">
      <w:pPr>
        <w:tabs>
          <w:tab w:val="left" w:pos="284"/>
        </w:tabs>
        <w:spacing w:before="60" w:after="0" w:line="240" w:lineRule="auto"/>
        <w:ind w:left="284"/>
        <w:rPr>
          <w:rFonts w:cs="Arial"/>
          <w:color w:val="7030A0"/>
          <w:sz w:val="24"/>
          <w:szCs w:val="24"/>
        </w:rPr>
      </w:pPr>
      <w:r w:rsidRPr="000235B7">
        <w:rPr>
          <w:rFonts w:cs="Arial"/>
          <w:color w:val="7030A0"/>
          <w:sz w:val="24"/>
          <w:szCs w:val="24"/>
        </w:rPr>
        <w:t>[</w:t>
      </w:r>
      <w:r w:rsidRPr="000235B7">
        <w:rPr>
          <w:rFonts w:cs="Arial"/>
          <w:i/>
          <w:color w:val="7030A0"/>
          <w:sz w:val="24"/>
          <w:szCs w:val="24"/>
        </w:rPr>
        <w:t>Insert whichever of the following bullet points are relevant in your situation and delete those that are not relevant</w:t>
      </w:r>
      <w:r w:rsidRPr="000235B7">
        <w:rPr>
          <w:rFonts w:cs="Arial"/>
          <w:color w:val="7030A0"/>
          <w:sz w:val="24"/>
          <w:szCs w:val="24"/>
        </w:rPr>
        <w:t>]</w:t>
      </w:r>
    </w:p>
    <w:p w:rsidR="00D86830" w:rsidRPr="002D1E65" w:rsidRDefault="00D86830" w:rsidP="00D86830">
      <w:pPr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1" w:hanging="567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>direct payments will</w:t>
      </w:r>
      <w:r>
        <w:rPr>
          <w:rFonts w:cs="Arial"/>
          <w:sz w:val="24"/>
          <w:szCs w:val="24"/>
        </w:rPr>
        <w:t xml:space="preserve"> help</w:t>
      </w:r>
      <w:r w:rsidRPr="002D1E6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me retain my </w:t>
      </w:r>
      <w:r w:rsidRPr="002D1E65">
        <w:rPr>
          <w:rFonts w:cs="Arial"/>
          <w:sz w:val="24"/>
          <w:szCs w:val="24"/>
        </w:rPr>
        <w:t>tenancy (Regulation 96(3)(b)(iv)) because:</w:t>
      </w:r>
    </w:p>
    <w:p w:rsidR="00D86830" w:rsidRPr="003C0E74" w:rsidRDefault="00D86830" w:rsidP="00D86830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Give</w:t>
      </w:r>
      <w:r w:rsidRPr="00F4501D">
        <w:rPr>
          <w:rFonts w:cs="Arial"/>
          <w:i/>
          <w:color w:val="7030A0"/>
          <w:sz w:val="24"/>
          <w:szCs w:val="24"/>
        </w:rPr>
        <w:t xml:space="preserve"> details of your situation that </w:t>
      </w:r>
      <w:r>
        <w:rPr>
          <w:rFonts w:cs="Arial"/>
          <w:i/>
          <w:color w:val="7030A0"/>
          <w:sz w:val="24"/>
          <w:szCs w:val="24"/>
        </w:rPr>
        <w:t>show</w:t>
      </w:r>
      <w:r w:rsidRPr="00F4501D">
        <w:rPr>
          <w:rFonts w:cs="Arial"/>
          <w:i/>
          <w:color w:val="7030A0"/>
          <w:sz w:val="24"/>
          <w:szCs w:val="24"/>
        </w:rPr>
        <w:t xml:space="preserve"> you need direct payments to help you keep your tenancy e.g.</w:t>
      </w:r>
      <w:r w:rsidRPr="00F4501D">
        <w:rPr>
          <w:rFonts w:cs="Arial"/>
          <w:color w:val="7030A0"/>
          <w:sz w:val="24"/>
          <w:szCs w:val="24"/>
        </w:rPr>
        <w:t xml:space="preserve"> </w:t>
      </w:r>
      <w:r w:rsidRPr="00E84A94">
        <w:rPr>
          <w:rFonts w:cs="Arial"/>
          <w:color w:val="FF0000"/>
          <w:sz w:val="24"/>
          <w:szCs w:val="24"/>
        </w:rPr>
        <w:t>M</w:t>
      </w:r>
      <w:r>
        <w:rPr>
          <w:rFonts w:cs="Arial"/>
          <w:color w:val="FF0000"/>
          <w:sz w:val="24"/>
          <w:szCs w:val="24"/>
        </w:rPr>
        <w:t>y landlord is likely to end my tenancy if my housing benefit is not paid directly to him</w:t>
      </w:r>
      <w:r w:rsidRPr="003C0E74">
        <w:rPr>
          <w:rFonts w:cs="Arial"/>
          <w:color w:val="FF0000"/>
          <w:sz w:val="24"/>
          <w:szCs w:val="24"/>
        </w:rPr>
        <w:t>.]</w:t>
      </w:r>
    </w:p>
    <w:p w:rsidR="00D86830" w:rsidRPr="002D1E65" w:rsidRDefault="00D86830" w:rsidP="00D86830">
      <w:pPr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1" w:hanging="567"/>
        <w:rPr>
          <w:rFonts w:cs="Arial"/>
          <w:sz w:val="24"/>
          <w:szCs w:val="24"/>
        </w:rPr>
      </w:pPr>
      <w:r w:rsidRPr="002D1E65">
        <w:rPr>
          <w:rFonts w:cs="Arial"/>
          <w:sz w:val="24"/>
          <w:szCs w:val="24"/>
        </w:rPr>
        <w:t xml:space="preserve">it is improbable </w:t>
      </w:r>
      <w:r>
        <w:rPr>
          <w:rFonts w:cs="Arial"/>
          <w:sz w:val="24"/>
          <w:szCs w:val="24"/>
        </w:rPr>
        <w:t xml:space="preserve">I </w:t>
      </w:r>
      <w:r w:rsidRPr="002D1E65">
        <w:rPr>
          <w:rFonts w:cs="Arial"/>
          <w:sz w:val="24"/>
          <w:szCs w:val="24"/>
        </w:rPr>
        <w:t xml:space="preserve">will pay </w:t>
      </w:r>
      <w:r>
        <w:rPr>
          <w:rFonts w:cs="Arial"/>
          <w:sz w:val="24"/>
          <w:szCs w:val="24"/>
        </w:rPr>
        <w:t>my</w:t>
      </w:r>
      <w:r w:rsidRPr="002D1E65">
        <w:rPr>
          <w:rFonts w:cs="Arial"/>
          <w:sz w:val="24"/>
          <w:szCs w:val="24"/>
        </w:rPr>
        <w:t xml:space="preserve"> rent (Regulation 96(3)(b)(ii)) because:</w:t>
      </w:r>
    </w:p>
    <w:p w:rsidR="00D86830" w:rsidRDefault="00D86830" w:rsidP="00D86830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Give</w:t>
      </w:r>
      <w:r w:rsidRPr="00F4501D">
        <w:rPr>
          <w:rFonts w:cs="Arial"/>
          <w:i/>
          <w:color w:val="7030A0"/>
          <w:sz w:val="24"/>
          <w:szCs w:val="24"/>
        </w:rPr>
        <w:t xml:space="preserve"> details of your situation that </w:t>
      </w:r>
      <w:r>
        <w:rPr>
          <w:rFonts w:cs="Arial"/>
          <w:i/>
          <w:color w:val="7030A0"/>
          <w:sz w:val="24"/>
          <w:szCs w:val="24"/>
        </w:rPr>
        <w:t>show</w:t>
      </w:r>
      <w:r w:rsidRPr="00F4501D">
        <w:rPr>
          <w:rFonts w:cs="Arial"/>
          <w:i/>
          <w:color w:val="7030A0"/>
          <w:sz w:val="24"/>
          <w:szCs w:val="24"/>
        </w:rPr>
        <w:t xml:space="preserve"> you’re unlikely to pay your rent if your housing benefit is not paid directly to your landlord, e.g.</w:t>
      </w:r>
      <w:r>
        <w:rPr>
          <w:rFonts w:cs="Arial"/>
          <w:color w:val="FF0000"/>
          <w:sz w:val="24"/>
          <w:szCs w:val="24"/>
        </w:rPr>
        <w:t xml:space="preserve"> I find it very difficult to budget and ensure that my housing benefit money is used to pay my rent]</w:t>
      </w:r>
      <w:r w:rsidRPr="002D1E65">
        <w:rPr>
          <w:rFonts w:cs="Arial"/>
          <w:color w:val="FF0000"/>
          <w:sz w:val="24"/>
          <w:szCs w:val="24"/>
        </w:rPr>
        <w:t>;</w:t>
      </w:r>
    </w:p>
    <w:p w:rsidR="00D86830" w:rsidRPr="00F4501D" w:rsidRDefault="00D86830" w:rsidP="00D86830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FF0000"/>
          <w:sz w:val="24"/>
          <w:szCs w:val="24"/>
        </w:rPr>
        <w:t>[I have previously failed to pay the housing benefit I’ve received to my landlord]</w:t>
      </w:r>
      <w:r>
        <w:rPr>
          <w:rFonts w:cs="Arial"/>
          <w:color w:val="FF0000"/>
          <w:sz w:val="24"/>
          <w:szCs w:val="24"/>
        </w:rPr>
        <w:t>;</w:t>
      </w:r>
    </w:p>
    <w:p w:rsidR="00D86830" w:rsidRPr="002D1E65" w:rsidRDefault="00D86830" w:rsidP="00D86830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[etc.]</w:t>
      </w:r>
      <w:r w:rsidRPr="002D1E65">
        <w:rPr>
          <w:rFonts w:cs="Arial"/>
          <w:sz w:val="24"/>
          <w:szCs w:val="24"/>
        </w:rPr>
        <w:t>.</w:t>
      </w:r>
    </w:p>
    <w:p w:rsidR="00D86830" w:rsidRPr="002D1E65" w:rsidRDefault="00D86830" w:rsidP="00D86830">
      <w:pPr>
        <w:numPr>
          <w:ilvl w:val="0"/>
          <w:numId w:val="1"/>
        </w:numPr>
        <w:tabs>
          <w:tab w:val="left" w:pos="851"/>
        </w:tabs>
        <w:spacing w:before="6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 am</w:t>
      </w:r>
      <w:r w:rsidRPr="002D1E65">
        <w:rPr>
          <w:rFonts w:cs="Arial"/>
          <w:sz w:val="24"/>
          <w:szCs w:val="24"/>
        </w:rPr>
        <w:t xml:space="preserve"> likely to have difficulty in relation to the management of </w:t>
      </w:r>
      <w:r>
        <w:rPr>
          <w:rFonts w:cs="Arial"/>
          <w:sz w:val="24"/>
          <w:szCs w:val="24"/>
        </w:rPr>
        <w:t>my</w:t>
      </w:r>
      <w:r w:rsidRPr="002D1E65">
        <w:rPr>
          <w:rFonts w:cs="Arial"/>
          <w:sz w:val="24"/>
          <w:szCs w:val="24"/>
        </w:rPr>
        <w:t xml:space="preserve"> financial affairs (Regulation 96(3A)(b)(i)), because: </w:t>
      </w:r>
    </w:p>
    <w:p w:rsidR="00D86830" w:rsidRPr="002D1E65" w:rsidRDefault="00D86830" w:rsidP="00D86830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F4501D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Give</w:t>
      </w:r>
      <w:r w:rsidRPr="00F4501D">
        <w:rPr>
          <w:rFonts w:cs="Arial"/>
          <w:i/>
          <w:color w:val="7030A0"/>
          <w:sz w:val="24"/>
          <w:szCs w:val="24"/>
        </w:rPr>
        <w:t xml:space="preserve"> details of your situation that </w:t>
      </w:r>
      <w:r>
        <w:rPr>
          <w:rFonts w:cs="Arial"/>
          <w:i/>
          <w:color w:val="7030A0"/>
          <w:sz w:val="24"/>
          <w:szCs w:val="24"/>
        </w:rPr>
        <w:t>show you’re having difficulty managing your financial affairs</w:t>
      </w:r>
      <w:r>
        <w:rPr>
          <w:rFonts w:cs="Arial"/>
          <w:color w:val="7030A0"/>
          <w:sz w:val="24"/>
          <w:szCs w:val="24"/>
        </w:rPr>
        <w:t xml:space="preserve"> </w:t>
      </w:r>
      <w:r w:rsidRPr="00E84A94">
        <w:rPr>
          <w:rFonts w:cs="Arial"/>
          <w:i/>
          <w:color w:val="7030A0"/>
          <w:sz w:val="24"/>
          <w:szCs w:val="24"/>
        </w:rPr>
        <w:t xml:space="preserve">e.g. </w:t>
      </w:r>
      <w:r>
        <w:rPr>
          <w:rFonts w:cs="Arial"/>
          <w:color w:val="FF0000"/>
          <w:sz w:val="24"/>
          <w:szCs w:val="24"/>
        </w:rPr>
        <w:t>What I pay out every week for essentials is more than what I get in benefits]</w:t>
      </w:r>
      <w:r w:rsidRPr="00E84A94">
        <w:rPr>
          <w:rFonts w:cs="Arial"/>
          <w:color w:val="FF0000"/>
          <w:sz w:val="24"/>
          <w:szCs w:val="24"/>
        </w:rPr>
        <w:t>;</w:t>
      </w:r>
    </w:p>
    <w:p w:rsidR="00D86830" w:rsidRPr="002D1E65" w:rsidRDefault="00D86830" w:rsidP="00D86830">
      <w:pPr>
        <w:numPr>
          <w:ilvl w:val="1"/>
          <w:numId w:val="1"/>
        </w:numPr>
        <w:tabs>
          <w:tab w:val="left" w:pos="1560"/>
        </w:tabs>
        <w:spacing w:before="6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[etc]</w:t>
      </w:r>
      <w:r w:rsidRPr="008D1209">
        <w:rPr>
          <w:rFonts w:cs="Arial"/>
          <w:sz w:val="24"/>
          <w:szCs w:val="24"/>
        </w:rPr>
        <w:t>.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rPr>
          <w:sz w:val="24"/>
          <w:szCs w:val="24"/>
        </w:rPr>
      </w:pPr>
      <w:r>
        <w:rPr>
          <w:sz w:val="24"/>
          <w:szCs w:val="24"/>
        </w:rPr>
        <w:t xml:space="preserve">I am anxious to demonstrate to my landlord that I am taking appropriate steps to address my rent arrears.  </w:t>
      </w:r>
      <w:r>
        <w:rPr>
          <w:rFonts w:cs="Arial"/>
          <w:sz w:val="24"/>
          <w:szCs w:val="24"/>
        </w:rPr>
        <w:t xml:space="preserve">I am aware that, whatever your decision, you must notify the landlord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for your help in this matter.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sz w:val="24"/>
          <w:szCs w:val="24"/>
        </w:rPr>
      </w:pPr>
    </w:p>
    <w:p w:rsidR="00D86830" w:rsidRDefault="00D86830" w:rsidP="00D86830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D86830" w:rsidRPr="0024624D" w:rsidRDefault="00D86830" w:rsidP="00D86830">
      <w:pPr>
        <w:tabs>
          <w:tab w:val="left" w:pos="17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830" w:rsidRPr="0024624D" w:rsidRDefault="00D86830" w:rsidP="00D86830">
      <w:pPr>
        <w:tabs>
          <w:tab w:val="left" w:pos="709"/>
        </w:tabs>
        <w:spacing w:after="0" w:line="240" w:lineRule="auto"/>
      </w:pPr>
      <w:r w:rsidRPr="00E84A94">
        <w:rPr>
          <w:color w:val="FF0000"/>
        </w:rPr>
        <w:t xml:space="preserve">Enc: </w:t>
      </w:r>
      <w:r w:rsidRPr="00E84A94">
        <w:rPr>
          <w:color w:val="FF0000"/>
        </w:rPr>
        <w:tab/>
        <w:t>Rent account statement</w:t>
      </w:r>
      <w:r w:rsidRPr="0024624D">
        <w:t xml:space="preserve"> </w:t>
      </w:r>
    </w:p>
    <w:p w:rsidR="00F74464" w:rsidRDefault="00D86830" w:rsidP="00C23971">
      <w:pPr>
        <w:spacing w:after="0"/>
        <w:rPr>
          <w:b/>
          <w:color w:val="FF0000"/>
          <w:sz w:val="24"/>
          <w:szCs w:val="24"/>
        </w:rPr>
      </w:pPr>
      <w:r w:rsidRPr="0024624D">
        <w:t xml:space="preserve">Copy: </w:t>
      </w:r>
      <w:r w:rsidRPr="0024624D">
        <w:tab/>
      </w:r>
      <w:r w:rsidRPr="0024624D">
        <w:rPr>
          <w:color w:val="FF0000"/>
        </w:rPr>
        <w:t>[</w:t>
      </w:r>
      <w:r w:rsidR="00C23971">
        <w:rPr>
          <w:color w:val="FF0000"/>
        </w:rPr>
        <w:t>N</w:t>
      </w:r>
      <w:r w:rsidRPr="0024624D">
        <w:rPr>
          <w:color w:val="FF0000"/>
        </w:rPr>
        <w:t xml:space="preserve">ame of </w:t>
      </w:r>
      <w:r>
        <w:rPr>
          <w:color w:val="FF0000"/>
        </w:rPr>
        <w:t>landlord</w:t>
      </w:r>
      <w:r w:rsidRPr="0024624D">
        <w:rPr>
          <w:color w:val="FF0000"/>
        </w:rPr>
        <w:t>]</w:t>
      </w:r>
    </w:p>
    <w:p w:rsidR="00551C2F" w:rsidRDefault="00551C2F" w:rsidP="00C23971">
      <w:pPr>
        <w:spacing w:after="0"/>
      </w:pPr>
    </w:p>
    <w:p w:rsidR="006A0FDF" w:rsidRDefault="006A0FDF"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C7" w:rsidRDefault="00BA3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C7" w:rsidRDefault="00BA3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C7" w:rsidRDefault="00BA35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830" w:rsidRPr="00D86830" w:rsidRDefault="00D86830" w:rsidP="00BA35C7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D86830">
      <w:rPr>
        <w:b/>
        <w:color w:val="BFBFBF" w:themeColor="background1" w:themeShade="BF"/>
        <w:sz w:val="20"/>
        <w:szCs w:val="20"/>
      </w:rPr>
      <w:t>E&amp;W_HB_CLAIMANT_04</w:t>
    </w:r>
  </w:p>
  <w:p w:rsidR="00D86830" w:rsidRPr="00D86830" w:rsidRDefault="00D86830" w:rsidP="00D86830">
    <w:pPr>
      <w:pStyle w:val="Header"/>
      <w:rPr>
        <w:b/>
        <w:sz w:val="20"/>
        <w:szCs w:val="20"/>
      </w:rPr>
    </w:pPr>
    <w:r w:rsidRPr="00D86830">
      <w:rPr>
        <w:b/>
        <w:sz w:val="20"/>
        <w:szCs w:val="20"/>
      </w:rPr>
      <w:t>From claimant to housing benefits</w:t>
    </w:r>
  </w:p>
  <w:p w:rsidR="002C1928" w:rsidRPr="00D86830" w:rsidRDefault="00D86830" w:rsidP="00D86830">
    <w:pPr>
      <w:pStyle w:val="Header"/>
    </w:pPr>
    <w:r w:rsidRPr="00D86830">
      <w:rPr>
        <w:b/>
        <w:sz w:val="20"/>
        <w:szCs w:val="20"/>
      </w:rPr>
      <w:t>Requesting direct payment of benefit to landlord – less than 8 weeks’ rent arrears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E38"/>
    <w:multiLevelType w:val="hybridMultilevel"/>
    <w:tmpl w:val="581698D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1AC35A0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D3495"/>
    <w:rsid w:val="002C1928"/>
    <w:rsid w:val="003D6275"/>
    <w:rsid w:val="00475956"/>
    <w:rsid w:val="00551C2F"/>
    <w:rsid w:val="005D5AB7"/>
    <w:rsid w:val="006A0FDF"/>
    <w:rsid w:val="007B52A1"/>
    <w:rsid w:val="007C249F"/>
    <w:rsid w:val="008409D6"/>
    <w:rsid w:val="008C1A88"/>
    <w:rsid w:val="00982548"/>
    <w:rsid w:val="00AF3CA4"/>
    <w:rsid w:val="00B151A3"/>
    <w:rsid w:val="00BA35C7"/>
    <w:rsid w:val="00C23971"/>
    <w:rsid w:val="00CF48CA"/>
    <w:rsid w:val="00D86830"/>
    <w:rsid w:val="00E52DDB"/>
    <w:rsid w:val="00E73CC7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CEB61-045E-4A6B-86EA-E79CB76A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2016-09-28T15:36:00Z</cp:lastPrinted>
  <dcterms:created xsi:type="dcterms:W3CDTF">2016-09-28T14:13:00Z</dcterms:created>
  <dcterms:modified xsi:type="dcterms:W3CDTF">2016-09-28T15:36:00Z</dcterms:modified>
</cp:coreProperties>
</file>