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53" w:rsidRDefault="00DB4853" w:rsidP="00DB485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B4853" w:rsidRDefault="00DB4853" w:rsidP="00DB4853">
      <w:pPr>
        <w:spacing w:after="0" w:line="360" w:lineRule="auto"/>
        <w:ind w:left="5040" w:firstLine="720"/>
        <w:rPr>
          <w:color w:val="FF0000"/>
          <w:sz w:val="24"/>
          <w:szCs w:val="24"/>
        </w:rPr>
      </w:pP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DB4853" w:rsidRDefault="00DB4853" w:rsidP="00DB4853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DB4853" w:rsidRPr="003F4D21" w:rsidRDefault="00DB4853" w:rsidP="00DB4853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DB4853" w:rsidRDefault="00DB4853" w:rsidP="00DB4853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DB4853" w:rsidRDefault="00DB4853" w:rsidP="00DB4853">
      <w:pPr>
        <w:spacing w:after="0" w:line="360" w:lineRule="auto"/>
        <w:rPr>
          <w:sz w:val="24"/>
          <w:szCs w:val="24"/>
        </w:rPr>
      </w:pPr>
    </w:p>
    <w:p w:rsidR="00A479C3" w:rsidRDefault="00DB4853" w:rsidP="00A479C3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A479C3" w:rsidRDefault="00A479C3" w:rsidP="00A479C3">
      <w:pPr>
        <w:spacing w:after="0" w:line="240" w:lineRule="auto"/>
        <w:rPr>
          <w:color w:val="FF0000"/>
          <w:sz w:val="24"/>
          <w:szCs w:val="24"/>
        </w:rPr>
      </w:pPr>
    </w:p>
    <w:p w:rsidR="00A479C3" w:rsidRPr="00A479C3" w:rsidRDefault="00A479C3" w:rsidP="00A479C3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Default="00DB4853" w:rsidP="00DB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24624D" w:rsidRDefault="00DB4853" w:rsidP="00DB4853">
      <w:pPr>
        <w:spacing w:after="0" w:line="240" w:lineRule="auto"/>
        <w:rPr>
          <w:b/>
          <w:color w:val="FF0000"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Claimant: </w:t>
      </w:r>
      <w:r w:rsidRPr="0024624D">
        <w:rPr>
          <w:b/>
          <w:color w:val="FF0000"/>
          <w:sz w:val="24"/>
          <w:szCs w:val="24"/>
        </w:rPr>
        <w:t>[Name of claimant]</w:t>
      </w:r>
    </w:p>
    <w:p w:rsidR="00DB4853" w:rsidRPr="0024624D" w:rsidRDefault="00DB4853" w:rsidP="00DB4853">
      <w:pPr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725A7C">
        <w:rPr>
          <w:b/>
          <w:sz w:val="24"/>
          <w:szCs w:val="24"/>
        </w:rPr>
        <w:t xml:space="preserve">Claimant’s address: </w:t>
      </w:r>
      <w:r w:rsidRPr="0024624D">
        <w:rPr>
          <w:b/>
          <w:color w:val="FF0000"/>
          <w:sz w:val="24"/>
          <w:szCs w:val="24"/>
        </w:rPr>
        <w:t>[Address of claimant]</w:t>
      </w:r>
    </w:p>
    <w:p w:rsidR="00DB4853" w:rsidRDefault="00DB4853" w:rsidP="00DB4853">
      <w:pPr>
        <w:spacing w:after="0"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Decision dated </w:t>
      </w:r>
      <w:r w:rsidRPr="00653654">
        <w:rPr>
          <w:b/>
          <w:color w:val="FF0000"/>
          <w:sz w:val="24"/>
          <w:szCs w:val="24"/>
        </w:rPr>
        <w:t>[date]</w:t>
      </w:r>
    </w:p>
    <w:p w:rsidR="00DB4853" w:rsidRPr="00653654" w:rsidRDefault="00DB4853" w:rsidP="00DB4853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Appeal to First Tier Tribunal; Child Support, Pensions and Social Security Act 2000, Schedule 7, Para. 6)</w:t>
      </w:r>
    </w:p>
    <w:p w:rsidR="00DB4853" w:rsidRPr="00653654" w:rsidRDefault="00DB4853" w:rsidP="00DB4853">
      <w:pPr>
        <w:spacing w:after="0" w:line="240" w:lineRule="auto"/>
        <w:ind w:left="720"/>
        <w:rPr>
          <w:b/>
          <w:sz w:val="24"/>
          <w:szCs w:val="24"/>
        </w:rPr>
      </w:pPr>
      <w:r w:rsidRPr="00653654">
        <w:rPr>
          <w:b/>
          <w:sz w:val="24"/>
          <w:szCs w:val="24"/>
        </w:rPr>
        <w:t>Request for statement of reasons</w:t>
      </w:r>
      <w:r>
        <w:rPr>
          <w:b/>
          <w:sz w:val="24"/>
          <w:szCs w:val="24"/>
        </w:rPr>
        <w:t xml:space="preserve"> (Hosing Benefit Regulations 2006, SI No. 213, Reg. 90, Schedule 9)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Default="00DB4853" w:rsidP="00DB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wish to appeal to the First Tier Tribunal against the Council’s decision dated </w:t>
      </w:r>
      <w:r w:rsidRPr="00653654">
        <w:rPr>
          <w:color w:val="FF0000"/>
          <w:sz w:val="24"/>
          <w:szCs w:val="24"/>
        </w:rPr>
        <w:t>[date]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on the above claimant’s housing benefit claim.  I wish to have an oral hearing.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8A57C6" w:rsidRDefault="00DB4853" w:rsidP="00DB4853">
      <w:pPr>
        <w:spacing w:after="0" w:line="240" w:lineRule="auto"/>
        <w:rPr>
          <w:color w:val="7030A0"/>
          <w:sz w:val="24"/>
          <w:szCs w:val="24"/>
        </w:rPr>
      </w:pPr>
      <w:r w:rsidRPr="008A57C6">
        <w:rPr>
          <w:color w:val="7030A0"/>
          <w:sz w:val="24"/>
          <w:szCs w:val="24"/>
        </w:rPr>
        <w:t>[</w:t>
      </w:r>
      <w:r w:rsidRPr="008A57C6">
        <w:rPr>
          <w:i/>
          <w:color w:val="7030A0"/>
          <w:sz w:val="24"/>
          <w:szCs w:val="24"/>
        </w:rPr>
        <w:t xml:space="preserve">Insert the following </w:t>
      </w:r>
      <w:r>
        <w:rPr>
          <w:i/>
          <w:color w:val="7030A0"/>
          <w:sz w:val="24"/>
          <w:szCs w:val="24"/>
        </w:rPr>
        <w:t xml:space="preserve">two </w:t>
      </w:r>
      <w:r w:rsidRPr="008A57C6">
        <w:rPr>
          <w:i/>
          <w:color w:val="7030A0"/>
          <w:sz w:val="24"/>
          <w:szCs w:val="24"/>
        </w:rPr>
        <w:t>paragraph</w:t>
      </w:r>
      <w:r>
        <w:rPr>
          <w:i/>
          <w:color w:val="7030A0"/>
          <w:sz w:val="24"/>
          <w:szCs w:val="24"/>
        </w:rPr>
        <w:t>s</w:t>
      </w:r>
      <w:r w:rsidRPr="008A57C6">
        <w:rPr>
          <w:i/>
          <w:color w:val="7030A0"/>
          <w:sz w:val="24"/>
          <w:szCs w:val="24"/>
        </w:rPr>
        <w:t xml:space="preserve"> if you have not already received a written statement of reasons</w:t>
      </w:r>
      <w:r w:rsidRPr="008A57C6">
        <w:rPr>
          <w:color w:val="7030A0"/>
          <w:sz w:val="24"/>
          <w:szCs w:val="24"/>
        </w:rPr>
        <w:t>]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forward me a written statement setting out the Council’s reasons for its decision dated </w:t>
      </w:r>
      <w:r w:rsidRPr="00653654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on all matters set out in the decision notice</w:t>
      </w:r>
      <w:r w:rsidRPr="00D94B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those matters the Council is obliged to notify me of under Schedule 9.  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FA3C31">
        <w:rPr>
          <w:sz w:val="24"/>
          <w:szCs w:val="24"/>
        </w:rPr>
        <w:t>am aware that you are obliged to send the statement to me within 14 days, or as soon as is reasonably practicable thereafter.</w:t>
      </w:r>
      <w:r>
        <w:rPr>
          <w:sz w:val="24"/>
          <w:szCs w:val="24"/>
        </w:rPr>
        <w:t xml:space="preserve">  </w:t>
      </w:r>
      <w:r w:rsidRPr="00FA3C31">
        <w:rPr>
          <w:sz w:val="24"/>
          <w:szCs w:val="24"/>
        </w:rPr>
        <w:t>On receipt of the statement of reasons I will submit my reasons for appealing.</w:t>
      </w:r>
    </w:p>
    <w:p w:rsidR="00DB4853" w:rsidRDefault="00DB4853" w:rsidP="00DB4853">
      <w:pPr>
        <w:pStyle w:val="BodyText"/>
        <w:rPr>
          <w:rFonts w:ascii="Calibri" w:hAnsi="Calibri"/>
          <w:sz w:val="24"/>
        </w:rPr>
      </w:pPr>
    </w:p>
    <w:p w:rsidR="00DB4853" w:rsidRDefault="00DB4853" w:rsidP="00DB4853">
      <w:pPr>
        <w:rPr>
          <w:sz w:val="24"/>
          <w:szCs w:val="24"/>
        </w:rPr>
      </w:pPr>
      <w:r>
        <w:rPr>
          <w:sz w:val="24"/>
          <w:szCs w:val="24"/>
        </w:rPr>
        <w:t>I note that as a ‘person affected’ by the decision the claimant is a party to the appeal, notwithstanding the fact that I am requesting the appeal (</w:t>
      </w:r>
      <w:r w:rsidRPr="002D1E65">
        <w:rPr>
          <w:sz w:val="24"/>
          <w:szCs w:val="24"/>
        </w:rPr>
        <w:t>Regulation 2</w:t>
      </w:r>
      <w:r>
        <w:rPr>
          <w:sz w:val="24"/>
          <w:szCs w:val="24"/>
        </w:rPr>
        <w:t>;</w:t>
      </w:r>
      <w:r w:rsidRPr="002D1E65">
        <w:rPr>
          <w:sz w:val="24"/>
          <w:szCs w:val="24"/>
        </w:rPr>
        <w:t xml:space="preserve"> Housing Benefit and Council Tax Benefit (Decisions and Appeals) Regulations 2001 </w:t>
      </w:r>
      <w:r>
        <w:rPr>
          <w:sz w:val="24"/>
          <w:szCs w:val="24"/>
        </w:rPr>
        <w:t>SI No 1002, Regulation 3(1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 xml:space="preserve">e); </w:t>
      </w:r>
      <w:r w:rsidRPr="00EC42BC">
        <w:rPr>
          <w:sz w:val="24"/>
          <w:szCs w:val="24"/>
        </w:rPr>
        <w:t>CH 180/2005).</w:t>
      </w:r>
    </w:p>
    <w:p w:rsidR="00DB4853" w:rsidRPr="0089683C" w:rsidRDefault="00DB4853" w:rsidP="00DB4853">
      <w:pPr>
        <w:spacing w:after="0" w:line="240" w:lineRule="auto"/>
        <w:rPr>
          <w:color w:val="7030A0"/>
          <w:sz w:val="24"/>
          <w:szCs w:val="24"/>
        </w:rPr>
      </w:pPr>
      <w:r w:rsidRPr="0089683C">
        <w:rPr>
          <w:color w:val="7030A0"/>
          <w:sz w:val="24"/>
          <w:szCs w:val="24"/>
        </w:rPr>
        <w:t>[</w:t>
      </w:r>
      <w:r w:rsidRPr="0089683C">
        <w:rPr>
          <w:i/>
          <w:color w:val="7030A0"/>
          <w:sz w:val="24"/>
          <w:szCs w:val="24"/>
        </w:rPr>
        <w:t>Include the following paragraph if you have instructed a legal advisor or representative</w:t>
      </w:r>
      <w:r w:rsidRPr="0089683C">
        <w:rPr>
          <w:color w:val="7030A0"/>
          <w:sz w:val="24"/>
          <w:szCs w:val="24"/>
        </w:rPr>
        <w:t>:]</w:t>
      </w: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 xml:space="preserve">The following person is my representative. </w:t>
      </w:r>
      <w:r>
        <w:rPr>
          <w:sz w:val="24"/>
          <w:szCs w:val="24"/>
        </w:rPr>
        <w:t xml:space="preserve"> </w:t>
      </w:r>
      <w:r w:rsidRPr="00FA3C31">
        <w:rPr>
          <w:sz w:val="24"/>
          <w:szCs w:val="24"/>
        </w:rPr>
        <w:t>Please copy all correspondence in this matter to them</w:t>
      </w:r>
      <w:r>
        <w:rPr>
          <w:sz w:val="24"/>
          <w:szCs w:val="24"/>
        </w:rPr>
        <w:t>:</w:t>
      </w:r>
    </w:p>
    <w:p w:rsidR="00DB4853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[name]</w:t>
      </w:r>
    </w:p>
    <w:p w:rsidR="00DB4853" w:rsidRPr="00FA3C31" w:rsidRDefault="00DB4853" w:rsidP="00DB485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Organisation: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[name of organisation]</w:t>
      </w:r>
    </w:p>
    <w:p w:rsidR="00DB4853" w:rsidRPr="00FA3C31" w:rsidRDefault="00DB4853" w:rsidP="00DB485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[full postal address]</w:t>
      </w:r>
    </w:p>
    <w:p w:rsidR="00DB4853" w:rsidRDefault="00DB4853" w:rsidP="00DB485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[number]</w:t>
      </w:r>
    </w:p>
    <w:p w:rsidR="00DB4853" w:rsidRPr="00FA3C31" w:rsidRDefault="00DB4853" w:rsidP="00DB4853">
      <w:pPr>
        <w:spacing w:after="0" w:line="240" w:lineRule="auto"/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>E-mail address:</w:t>
      </w:r>
      <w:r>
        <w:rPr>
          <w:sz w:val="24"/>
          <w:szCs w:val="24"/>
        </w:rPr>
        <w:tab/>
      </w:r>
      <w:r w:rsidRPr="00FA3C31">
        <w:rPr>
          <w:color w:val="FF0000"/>
          <w:sz w:val="24"/>
          <w:szCs w:val="24"/>
        </w:rPr>
        <w:t>[email address]</w:t>
      </w:r>
    </w:p>
    <w:p w:rsidR="00DB4853" w:rsidRPr="00FA3C31" w:rsidRDefault="00DB4853" w:rsidP="00DB4853">
      <w:pPr>
        <w:spacing w:after="0" w:line="240" w:lineRule="auto"/>
        <w:ind w:firstLine="720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I look forward to hearing from you.</w:t>
      </w: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sz w:val="24"/>
          <w:szCs w:val="24"/>
        </w:rPr>
      </w:pPr>
    </w:p>
    <w:p w:rsidR="00DB4853" w:rsidRPr="00FA3C31" w:rsidRDefault="00DB4853" w:rsidP="00DB4853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DB4853" w:rsidRPr="00FA3C31" w:rsidRDefault="00DB4853" w:rsidP="00DB4853">
      <w:pPr>
        <w:spacing w:after="0" w:line="240" w:lineRule="auto"/>
      </w:pPr>
    </w:p>
    <w:p w:rsidR="006A0FDF" w:rsidRPr="00DB4853" w:rsidRDefault="00DB4853" w:rsidP="00DB4853">
      <w:pPr>
        <w:tabs>
          <w:tab w:val="left" w:pos="567"/>
        </w:tabs>
        <w:ind w:left="567" w:hanging="567"/>
      </w:pPr>
      <w:r w:rsidRPr="0089683C">
        <w:rPr>
          <w:color w:val="FF0000"/>
        </w:rPr>
        <w:t xml:space="preserve">Copy: </w:t>
      </w:r>
      <w:r w:rsidRPr="0089683C">
        <w:rPr>
          <w:color w:val="FF0000"/>
        </w:rPr>
        <w:tab/>
        <w:t>[</w:t>
      </w:r>
      <w:r w:rsidR="00A479C3">
        <w:rPr>
          <w:i/>
          <w:color w:val="FF0000"/>
        </w:rPr>
        <w:t>I</w:t>
      </w:r>
      <w:r w:rsidRPr="00FA3C31">
        <w:rPr>
          <w:i/>
          <w:color w:val="FF0000"/>
        </w:rPr>
        <w:t xml:space="preserve">nsert name &amp; job title of any person you want to forward of copy of this letter to, </w:t>
      </w:r>
      <w:proofErr w:type="spellStart"/>
      <w:r w:rsidRPr="00FA3C31">
        <w:rPr>
          <w:i/>
          <w:color w:val="FF0000"/>
        </w:rPr>
        <w:t>eg</w:t>
      </w:r>
      <w:proofErr w:type="spellEnd"/>
      <w:r w:rsidRPr="00FA3C31">
        <w:rPr>
          <w:i/>
          <w:color w:val="FF0000"/>
        </w:rPr>
        <w:t xml:space="preserve"> legal advisor</w:t>
      </w:r>
      <w:r w:rsidRPr="00FA3C31">
        <w:rPr>
          <w:color w:val="FF0000"/>
        </w:rPr>
        <w:t>]</w:t>
      </w:r>
    </w:p>
    <w:sectPr w:rsidR="006A0FDF" w:rsidRPr="00DB4853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10" w:rsidRDefault="001364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10" w:rsidRDefault="001364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10" w:rsidRDefault="001364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53" w:rsidRPr="00DB4853" w:rsidRDefault="00DB4853" w:rsidP="00DB485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DB4853">
      <w:rPr>
        <w:b/>
        <w:color w:val="BFBFBF" w:themeColor="background1" w:themeShade="BF"/>
        <w:sz w:val="20"/>
        <w:szCs w:val="20"/>
      </w:rPr>
      <w:t>E&amp;W_HB_LLORD_10</w:t>
    </w:r>
  </w:p>
  <w:p w:rsidR="00DB4853" w:rsidRPr="00DB4853" w:rsidRDefault="00DB4853" w:rsidP="00DB4853">
    <w:pPr>
      <w:pStyle w:val="Header"/>
      <w:rPr>
        <w:b/>
        <w:color w:val="548DD4"/>
      </w:rPr>
    </w:pPr>
    <w:r w:rsidRPr="00DB4853">
      <w:rPr>
        <w:b/>
        <w:color w:val="548DD4"/>
      </w:rPr>
      <w:t>From landlord to housing benefits</w:t>
    </w:r>
  </w:p>
  <w:p w:rsidR="002C1928" w:rsidRPr="00BF38F0" w:rsidRDefault="00DB4853" w:rsidP="00DB4853">
    <w:pPr>
      <w:pStyle w:val="Header"/>
      <w:rPr>
        <w:b/>
        <w:color w:val="548DD4"/>
      </w:rPr>
    </w:pPr>
    <w:r w:rsidRPr="00DB4853">
      <w:rPr>
        <w:b/>
        <w:color w:val="548DD4"/>
      </w:rPr>
      <w:t xml:space="preserve">Appealing </w:t>
    </w:r>
    <w:r w:rsidR="00136410">
      <w:rPr>
        <w:b/>
        <w:color w:val="548DD4"/>
      </w:rPr>
      <w:t xml:space="preserve">a </w:t>
    </w:r>
    <w:r w:rsidRPr="00DB4853">
      <w:rPr>
        <w:b/>
        <w:color w:val="548DD4"/>
      </w:rPr>
      <w:t xml:space="preserve">housing benefit decision to </w:t>
    </w:r>
    <w:r w:rsidR="00BF38F0">
      <w:rPr>
        <w:b/>
        <w:color w:val="548DD4"/>
      </w:rPr>
      <w:t xml:space="preserve">the independent </w:t>
    </w:r>
    <w:r w:rsidRPr="00DB4853">
      <w:rPr>
        <w:b/>
        <w:color w:val="548DD4"/>
      </w:rPr>
      <w:t>First Tier Tribunal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808F8"/>
    <w:rsid w:val="00136410"/>
    <w:rsid w:val="001D3495"/>
    <w:rsid w:val="00214504"/>
    <w:rsid w:val="002C1928"/>
    <w:rsid w:val="003D6275"/>
    <w:rsid w:val="004605DF"/>
    <w:rsid w:val="00475956"/>
    <w:rsid w:val="005324A3"/>
    <w:rsid w:val="00551C2F"/>
    <w:rsid w:val="005D5AB7"/>
    <w:rsid w:val="0066193A"/>
    <w:rsid w:val="006A0FDF"/>
    <w:rsid w:val="006F0D45"/>
    <w:rsid w:val="007B52A1"/>
    <w:rsid w:val="008409D6"/>
    <w:rsid w:val="008C1A88"/>
    <w:rsid w:val="00982548"/>
    <w:rsid w:val="009A7A4D"/>
    <w:rsid w:val="00A479C3"/>
    <w:rsid w:val="00AF3CA4"/>
    <w:rsid w:val="00B151A3"/>
    <w:rsid w:val="00BF38F0"/>
    <w:rsid w:val="00C21A39"/>
    <w:rsid w:val="00CA50B3"/>
    <w:rsid w:val="00CF48CA"/>
    <w:rsid w:val="00DB4853"/>
    <w:rsid w:val="00E0520D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DB4853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B4853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83D5C-89A8-4952-B1D4-609D4E63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2016-09-29T13:32:00Z</cp:lastPrinted>
  <dcterms:created xsi:type="dcterms:W3CDTF">2016-09-29T13:24:00Z</dcterms:created>
  <dcterms:modified xsi:type="dcterms:W3CDTF">2016-11-05T17:41:00Z</dcterms:modified>
</cp:coreProperties>
</file>